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F5C1" w14:textId="77777777" w:rsidR="00D562A3" w:rsidRPr="00D562A3" w:rsidRDefault="00D562A3" w:rsidP="00D562A3">
      <w:pPr>
        <w:rPr>
          <w:b/>
          <w:bCs/>
        </w:rPr>
      </w:pPr>
      <w:r w:rsidRPr="00D562A3">
        <w:rPr>
          <w:b/>
          <w:bCs/>
        </w:rPr>
        <w:t>Rule Updates – Effective Spring 2026 Season</w:t>
      </w:r>
    </w:p>
    <w:p w14:paraId="0E8FD5A4" w14:textId="77777777" w:rsidR="00D562A3" w:rsidRPr="00D562A3" w:rsidRDefault="00D562A3" w:rsidP="00D562A3">
      <w:pPr>
        <w:rPr>
          <w:b/>
          <w:bCs/>
        </w:rPr>
      </w:pPr>
      <w:r w:rsidRPr="00D562A3">
        <w:rPr>
          <w:b/>
          <w:bCs/>
        </w:rPr>
        <w:t>Home Plate Collision Rule</w:t>
      </w:r>
    </w:p>
    <w:p w14:paraId="3F03B6F7" w14:textId="77777777" w:rsidR="00D562A3" w:rsidRPr="00D562A3" w:rsidRDefault="00D562A3" w:rsidP="00D562A3">
      <w:pPr>
        <w:numPr>
          <w:ilvl w:val="0"/>
          <w:numId w:val="1"/>
        </w:numPr>
      </w:pPr>
      <w:r w:rsidRPr="00D562A3">
        <w:t>Players are not required to slide at home plate if there is a play at the plate.</w:t>
      </w:r>
    </w:p>
    <w:p w14:paraId="0C8EF907" w14:textId="77777777" w:rsidR="00D562A3" w:rsidRPr="00D562A3" w:rsidRDefault="00D562A3" w:rsidP="00D562A3">
      <w:pPr>
        <w:numPr>
          <w:ilvl w:val="0"/>
          <w:numId w:val="1"/>
        </w:numPr>
      </w:pPr>
      <w:r w:rsidRPr="00D562A3">
        <w:t>However, it is the responsibility of the baserunner to avoid contact with the defensive player.</w:t>
      </w:r>
    </w:p>
    <w:p w14:paraId="63F4261B" w14:textId="77777777" w:rsidR="00D562A3" w:rsidRPr="00D562A3" w:rsidRDefault="00D562A3" w:rsidP="00D562A3">
      <w:pPr>
        <w:numPr>
          <w:ilvl w:val="0"/>
          <w:numId w:val="1"/>
        </w:numPr>
      </w:pPr>
      <w:r w:rsidRPr="00D562A3">
        <w:t>If a collision occurs because the baserunner did not attempt to avoid contact, the baserunner will be ruled out.</w:t>
      </w:r>
    </w:p>
    <w:p w14:paraId="2866CC3A" w14:textId="77777777" w:rsidR="00D562A3" w:rsidRPr="00D562A3" w:rsidRDefault="00D562A3" w:rsidP="00D562A3">
      <w:r w:rsidRPr="00D562A3">
        <w:rPr>
          <w:i/>
          <w:iCs/>
        </w:rPr>
        <w:t>This is an update to the previous rule beginning with the Spring 2026 season.</w:t>
      </w:r>
    </w:p>
    <w:p w14:paraId="0AB58E90" w14:textId="77777777" w:rsidR="00D562A3" w:rsidRPr="00D562A3" w:rsidRDefault="00D562A3" w:rsidP="00D562A3">
      <w:r w:rsidRPr="00D562A3">
        <w:pict w14:anchorId="2A10C5AB">
          <v:rect id="_x0000_i1031" style="width:0;height:1.5pt" o:hralign="center" o:hrstd="t" o:hr="t" fillcolor="#a0a0a0" stroked="f"/>
        </w:pict>
      </w:r>
    </w:p>
    <w:p w14:paraId="722AD458" w14:textId="77777777" w:rsidR="00D562A3" w:rsidRPr="00D562A3" w:rsidRDefault="00D562A3" w:rsidP="00D562A3">
      <w:pPr>
        <w:rPr>
          <w:b/>
          <w:bCs/>
        </w:rPr>
      </w:pPr>
      <w:r w:rsidRPr="00D562A3">
        <w:rPr>
          <w:b/>
          <w:bCs/>
        </w:rPr>
        <w:t>Coach Conduct with Umpires</w:t>
      </w:r>
    </w:p>
    <w:p w14:paraId="70213059" w14:textId="77777777" w:rsidR="00D562A3" w:rsidRPr="00D562A3" w:rsidRDefault="00D562A3" w:rsidP="00D562A3">
      <w:pPr>
        <w:numPr>
          <w:ilvl w:val="0"/>
          <w:numId w:val="2"/>
        </w:numPr>
      </w:pPr>
      <w:r w:rsidRPr="00D562A3">
        <w:t>Coaches are not permitted to argue with umpires from the field or dugout.</w:t>
      </w:r>
    </w:p>
    <w:p w14:paraId="4448B440" w14:textId="77777777" w:rsidR="00D562A3" w:rsidRPr="00D562A3" w:rsidRDefault="00D562A3" w:rsidP="00D562A3">
      <w:pPr>
        <w:numPr>
          <w:ilvl w:val="0"/>
          <w:numId w:val="2"/>
        </w:numPr>
      </w:pPr>
      <w:r w:rsidRPr="00D562A3">
        <w:t>The head coach may call time and calmly discuss a rule or situation with the umpire if needed.</w:t>
      </w:r>
    </w:p>
    <w:p w14:paraId="3437E713" w14:textId="77777777" w:rsidR="00D562A3" w:rsidRPr="00D562A3" w:rsidRDefault="00D562A3" w:rsidP="00D562A3">
      <w:pPr>
        <w:numPr>
          <w:ilvl w:val="0"/>
          <w:numId w:val="2"/>
        </w:numPr>
      </w:pPr>
      <w:r w:rsidRPr="00D562A3">
        <w:t>Yelling across the field at an umpire is not permitted.</w:t>
      </w:r>
    </w:p>
    <w:p w14:paraId="5FA885FD" w14:textId="77777777" w:rsidR="00D562A3" w:rsidRPr="00D562A3" w:rsidRDefault="00D562A3" w:rsidP="00D562A3">
      <w:pPr>
        <w:numPr>
          <w:ilvl w:val="0"/>
          <w:numId w:val="2"/>
        </w:numPr>
      </w:pPr>
      <w:r w:rsidRPr="00D562A3">
        <w:t>If any coach (on-field or in the dugout) yells at an umpire, the team will receive one official warning.</w:t>
      </w:r>
    </w:p>
    <w:p w14:paraId="5F291CB1" w14:textId="77777777" w:rsidR="00D562A3" w:rsidRDefault="00D562A3" w:rsidP="00D562A3">
      <w:pPr>
        <w:numPr>
          <w:ilvl w:val="0"/>
          <w:numId w:val="2"/>
        </w:numPr>
      </w:pPr>
      <w:r w:rsidRPr="00D562A3">
        <w:t>Any additional incidents after the warning will result in the coach being ejected.</w:t>
      </w:r>
    </w:p>
    <w:p w14:paraId="2E47B1BB" w14:textId="4FDE155F" w:rsidR="00D562A3" w:rsidRPr="00D562A3" w:rsidRDefault="00D562A3" w:rsidP="00D562A3">
      <w:pPr>
        <w:numPr>
          <w:ilvl w:val="0"/>
          <w:numId w:val="2"/>
        </w:numPr>
      </w:pPr>
      <w:r>
        <w:t xml:space="preserve">All Coaches signed an acknowledgement </w:t>
      </w:r>
      <w:proofErr w:type="gramStart"/>
      <w:r>
        <w:t>in regards to</w:t>
      </w:r>
      <w:proofErr w:type="gramEnd"/>
      <w:r>
        <w:t xml:space="preserve"> this rule before the season started.</w:t>
      </w:r>
    </w:p>
    <w:p w14:paraId="473E8DB7" w14:textId="77777777" w:rsidR="00D562A3" w:rsidRDefault="00D562A3" w:rsidP="00D562A3">
      <w:pPr>
        <w:rPr>
          <w:i/>
          <w:iCs/>
        </w:rPr>
      </w:pPr>
      <w:r w:rsidRPr="00D562A3">
        <w:rPr>
          <w:i/>
          <w:iCs/>
        </w:rPr>
        <w:t>This is an update to the previous rule beginning with the Spring 2026 season.</w:t>
      </w:r>
    </w:p>
    <w:p w14:paraId="51F4A842" w14:textId="77777777" w:rsidR="00D562A3" w:rsidRDefault="00D562A3" w:rsidP="00D562A3">
      <w:pPr>
        <w:rPr>
          <w:i/>
          <w:iCs/>
        </w:rPr>
      </w:pPr>
    </w:p>
    <w:p w14:paraId="266B5445" w14:textId="77777777" w:rsidR="00D562A3" w:rsidRDefault="00D562A3" w:rsidP="00D562A3">
      <w:pPr>
        <w:rPr>
          <w:i/>
          <w:iCs/>
        </w:rPr>
      </w:pPr>
    </w:p>
    <w:p w14:paraId="7208B35F" w14:textId="059C57A1" w:rsidR="00D562A3" w:rsidRPr="00D562A3" w:rsidRDefault="00D562A3" w:rsidP="00D562A3">
      <w:r>
        <w:t xml:space="preserve">These two rules on this document override current rules on other league documents. </w:t>
      </w:r>
    </w:p>
    <w:p w14:paraId="075B3431" w14:textId="77777777" w:rsidR="00B0393A" w:rsidRDefault="00B0393A"/>
    <w:sectPr w:rsidR="00B0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E51B6"/>
    <w:multiLevelType w:val="multilevel"/>
    <w:tmpl w:val="02C6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A0F72"/>
    <w:multiLevelType w:val="multilevel"/>
    <w:tmpl w:val="8C96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763229">
    <w:abstractNumId w:val="0"/>
  </w:num>
  <w:num w:numId="2" w16cid:durableId="93174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A3"/>
    <w:rsid w:val="003745A6"/>
    <w:rsid w:val="00470932"/>
    <w:rsid w:val="004A4B98"/>
    <w:rsid w:val="005E4C38"/>
    <w:rsid w:val="00B0393A"/>
    <w:rsid w:val="00BE59DE"/>
    <w:rsid w:val="00D5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E3D22"/>
  <w15:chartTrackingRefBased/>
  <w15:docId w15:val="{412E0760-0A99-43E0-9B07-D3F88DAF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2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2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2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2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2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Melzer, Cody</dc:creator>
  <cp:keywords/>
  <dc:description/>
  <cp:lastModifiedBy>Melzer, Cody</cp:lastModifiedBy>
  <cp:revision>1</cp:revision>
  <dcterms:created xsi:type="dcterms:W3CDTF">2026-03-05T21:16:00Z</dcterms:created>
  <dcterms:modified xsi:type="dcterms:W3CDTF">2026-03-05T21:19:00Z</dcterms:modified>
</cp:coreProperties>
</file>